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667"/>
        <w:tblW w:w="10456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0"/>
        <w:gridCol w:w="5196"/>
      </w:tblGrid>
      <w:tr w:rsidR="0029305E" w:rsidRPr="00A222C7" w:rsidTr="00E6379E">
        <w:trPr>
          <w:trHeight w:val="2001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29305E" w:rsidRPr="00A222C7" w:rsidRDefault="0029305E" w:rsidP="00E6379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A3D08" wp14:editId="18643FD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315595</wp:posOffset>
                      </wp:positionV>
                      <wp:extent cx="3194050" cy="803275"/>
                      <wp:effectExtent l="0" t="0" r="0" b="0"/>
                      <wp:wrapThrough wrapText="bothSides">
                        <wp:wrapPolygon edited="0">
                          <wp:start x="257" y="1310"/>
                          <wp:lineTo x="257" y="20086"/>
                          <wp:lineTo x="21197" y="20086"/>
                          <wp:lineTo x="21197" y="1310"/>
                          <wp:lineTo x="257" y="1310"/>
                        </wp:wrapPolygon>
                      </wp:wrapThrough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0" cy="80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24E4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МИНИСТЕРСТВО КУЛЬТУРЫ РОССИЙСКОЙ ФЕДЕРАЦИИ</w:t>
                                  </w:r>
                                </w:p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E24E4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Федеральное государственное бюджетное учреждение культуры</w:t>
                                  </w:r>
                                </w:p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 w:rsidRPr="00E24E4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«Российский национальный музей музыки»</w:t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3.2pt;margin-top:24.85pt;width:251.5pt;height:6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" filled="f" stroked="f">
                      <v:textbox inset=",7.2pt,,7.2pt">
                        <w:txbxContent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4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МИНИСТЕРСТВО КУЛЬТУРЫ РОССИЙСКОЙ ФЕДЕРАЦИИ</w:t>
                            </w:r>
                          </w:p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E24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Федеральное государственное бюджетное учреждение культуры</w:t>
                            </w:r>
                          </w:p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E24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>«Российский национальный музей музыки»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19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29305E" w:rsidRPr="00E94960" w:rsidRDefault="0029305E" w:rsidP="0029305E">
            <w:pPr>
              <w:spacing w:after="0" w:line="351" w:lineRule="atLeast"/>
              <w:jc w:val="right"/>
              <w:outlineLvl w:val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2C099" wp14:editId="73D39A1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316230</wp:posOffset>
                      </wp:positionV>
                      <wp:extent cx="3192780" cy="803275"/>
                      <wp:effectExtent l="0" t="0" r="0" b="0"/>
                      <wp:wrapThrough wrapText="bothSides">
                        <wp:wrapPolygon edited="0">
                          <wp:start x="257" y="1105"/>
                          <wp:lineTo x="257" y="20250"/>
                          <wp:lineTo x="21206" y="20250"/>
                          <wp:lineTo x="21206" y="1105"/>
                          <wp:lineTo x="257" y="1105"/>
                        </wp:wrapPolygon>
                      </wp:wrapThrough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80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E24E4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  <w:lang w:eastAsia="ru-RU"/>
                                    </w:rPr>
                                    <w:t>МИНИСТЕРСТВО КУЛЬТУРЫ РОССИЙСКОЙ ФЕДЕРАЦИИ</w:t>
                                  </w:r>
                                </w:p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24E4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Федеральное государственное бюджетное учреждение культуры</w:t>
                                  </w:r>
                                </w:p>
                                <w:p w:rsidR="0029305E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 w:rsidRPr="00E24E4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4"/>
                                      <w:szCs w:val="20"/>
                                      <w:lang w:eastAsia="ru-RU"/>
                                    </w:rPr>
                                    <w:t>«Росси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4"/>
                                      <w:szCs w:val="20"/>
                                      <w:lang w:eastAsia="ru-RU"/>
                                    </w:rPr>
                                    <w:t>йский национальный музей музыки»</w:t>
                                  </w:r>
                                </w:p>
                                <w:p w:rsidR="0029305E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7" type="#_x0000_t202" style="position:absolute;left:0;text-align:left;margin-left:-1.1pt;margin-top:24.9pt;width:251.4pt;height:6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" filled="f" stroked="f">
                      <v:textbox inset=",7.2pt,,7.2pt">
                        <w:txbxContent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E24E4F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t>МИНИСТЕРСТВО КУЛЬТУРЫ РОССИЙСКОЙ ФЕДЕРАЦИИ</w:t>
                            </w:r>
                          </w:p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24E4F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Федеральное государственное бюджетное учреждение культуры</w:t>
                            </w:r>
                          </w:p>
                          <w:p w:rsidR="0029305E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E24E4F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0"/>
                                <w:lang w:eastAsia="ru-RU"/>
                              </w:rPr>
                              <w:t>«Росси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0"/>
                                <w:lang w:eastAsia="ru-RU"/>
                              </w:rPr>
                              <w:t>йский национальный музей музыки»</w:t>
                            </w:r>
                          </w:p>
                          <w:p w:rsidR="0029305E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tab/>
            </w:r>
          </w:p>
        </w:tc>
      </w:tr>
      <w:tr w:rsidR="0029305E" w:rsidRPr="00742881" w:rsidTr="00AF7F37">
        <w:trPr>
          <w:trHeight w:val="12282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Отдел документов и личных архивов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ЗАЯВКА  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на выдачу архивно-рукописных материалов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Шифр________________________________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Фонд_________________________________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№___________________________________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Наименование________________________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>а заказа «_____»_____________202</w:t>
            </w:r>
            <w:r w:rsidR="002F7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Подпись читателя_________________________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РАЗРЕШАЮ: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Главный хранитель________________________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тделом</w:t>
            </w:r>
            <w:proofErr w:type="spell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Хранитель фонда__________________________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выдачи «_____»_____________20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7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возврата «_____»____________20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7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37303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51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Отдел документов и личных архивов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ЗАЯВКА 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на выдачу архивно-рукописных материалов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Шифр________________________________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Фонд_________________________________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№___________________________________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Наименование________________________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>а заказа «_____»_____________202</w:t>
            </w:r>
            <w:r w:rsidR="002F7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Подпись читателя_________________________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РАЗРЕШАЮ: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Главный хранитель________________________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тделом</w:t>
            </w:r>
            <w:proofErr w:type="spell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Хранитель фонда_________________________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выдачи «_____»_____________20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7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возврата «_____»____________20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7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3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ПРИМЕЧАНИЕ:____________________________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</w:tbl>
    <w:p w:rsidR="003F2049" w:rsidRPr="00373032" w:rsidRDefault="003F2049" w:rsidP="00AF7F37">
      <w:bookmarkStart w:id="0" w:name="_GoBack"/>
      <w:bookmarkEnd w:id="0"/>
    </w:p>
    <w:sectPr w:rsidR="003F2049" w:rsidRPr="00373032" w:rsidSect="0029305E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5E"/>
    <w:rsid w:val="0029305E"/>
    <w:rsid w:val="002F778C"/>
    <w:rsid w:val="00373032"/>
    <w:rsid w:val="003F2049"/>
    <w:rsid w:val="00A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Читальный зал</dc:creator>
  <cp:lastModifiedBy>Читальный зал</cp:lastModifiedBy>
  <cp:revision>4</cp:revision>
  <dcterms:created xsi:type="dcterms:W3CDTF">2018-07-25T12:14:00Z</dcterms:created>
  <dcterms:modified xsi:type="dcterms:W3CDTF">2021-01-11T08:06:00Z</dcterms:modified>
</cp:coreProperties>
</file>